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00FE" w14:textId="77777777" w:rsidR="00AE29DB" w:rsidRPr="001A611D" w:rsidRDefault="00AE29DB" w:rsidP="001A611D">
      <w:pPr>
        <w:jc w:val="both"/>
        <w:rPr>
          <w:b/>
          <w:bCs/>
          <w:sz w:val="24"/>
          <w:szCs w:val="24"/>
        </w:rPr>
      </w:pPr>
    </w:p>
    <w:p w14:paraId="6533EC86" w14:textId="077BAF9F" w:rsidR="00AE29DB" w:rsidRPr="001A611D" w:rsidRDefault="00AE29DB" w:rsidP="00677297">
      <w:pPr>
        <w:jc w:val="right"/>
        <w:rPr>
          <w:sz w:val="24"/>
          <w:szCs w:val="24"/>
        </w:rPr>
      </w:pPr>
      <w:r w:rsidRPr="00A52ECF">
        <w:rPr>
          <w:sz w:val="24"/>
          <w:szCs w:val="24"/>
        </w:rPr>
        <w:t>Warszawa,</w:t>
      </w:r>
      <w:r w:rsidR="00A52ECF">
        <w:rPr>
          <w:sz w:val="24"/>
          <w:szCs w:val="24"/>
        </w:rPr>
        <w:t xml:space="preserve"> </w:t>
      </w:r>
      <w:r w:rsidR="0013108A">
        <w:rPr>
          <w:sz w:val="24"/>
          <w:szCs w:val="24"/>
        </w:rPr>
        <w:t>4</w:t>
      </w:r>
      <w:r w:rsidR="00A52ECF">
        <w:rPr>
          <w:sz w:val="24"/>
          <w:szCs w:val="24"/>
        </w:rPr>
        <w:t>.</w:t>
      </w:r>
      <w:r w:rsidR="0015496F">
        <w:rPr>
          <w:sz w:val="24"/>
          <w:szCs w:val="24"/>
        </w:rPr>
        <w:t>10</w:t>
      </w:r>
      <w:r w:rsidR="0047399F" w:rsidRPr="00A52ECF">
        <w:rPr>
          <w:sz w:val="24"/>
          <w:szCs w:val="24"/>
        </w:rPr>
        <w:t>.202</w:t>
      </w:r>
      <w:r w:rsidR="00C62C4B" w:rsidRPr="00A52ECF">
        <w:rPr>
          <w:sz w:val="24"/>
          <w:szCs w:val="24"/>
        </w:rPr>
        <w:t>4</w:t>
      </w:r>
    </w:p>
    <w:p w14:paraId="6575941E" w14:textId="77777777" w:rsidR="0015496F" w:rsidRDefault="0015496F" w:rsidP="0015496F"/>
    <w:p w14:paraId="6AC02FB1" w14:textId="00169E43" w:rsidR="0015496F" w:rsidRPr="000B5DA3" w:rsidRDefault="0015496F" w:rsidP="0015496F">
      <w:pPr>
        <w:jc w:val="center"/>
        <w:rPr>
          <w:b/>
          <w:bCs/>
        </w:rPr>
      </w:pPr>
      <w:r w:rsidRPr="000B5DA3">
        <w:rPr>
          <w:b/>
          <w:bCs/>
        </w:rPr>
        <w:t xml:space="preserve">Wakacje w Afryce – </w:t>
      </w:r>
      <w:r w:rsidR="00AE21DE">
        <w:rPr>
          <w:b/>
          <w:bCs/>
        </w:rPr>
        <w:t>przygotuj się</w:t>
      </w:r>
      <w:r w:rsidRPr="000B5DA3">
        <w:rPr>
          <w:b/>
          <w:bCs/>
        </w:rPr>
        <w:t xml:space="preserve"> na niezapomnianą podróż</w:t>
      </w:r>
    </w:p>
    <w:p w14:paraId="69F28F9C" w14:textId="6213CD5E" w:rsidR="0015496F" w:rsidRPr="00743135" w:rsidRDefault="0015496F" w:rsidP="0015496F">
      <w:pPr>
        <w:jc w:val="both"/>
        <w:rPr>
          <w:b/>
          <w:bCs/>
        </w:rPr>
      </w:pPr>
      <w:r w:rsidRPr="00743135">
        <w:rPr>
          <w:b/>
          <w:bCs/>
        </w:rPr>
        <w:t>Jesień to doskonały czas, aby odkrywać różnorodne zakątki Afryki – kontynentu, który zachwyca malowniczymi krajobrazami i bogactwem kulturowym. Niezależnie od tego, czy marzy</w:t>
      </w:r>
      <w:r w:rsidR="00C30D61">
        <w:rPr>
          <w:b/>
          <w:bCs/>
        </w:rPr>
        <w:t>my</w:t>
      </w:r>
      <w:r w:rsidRPr="00743135">
        <w:rPr>
          <w:b/>
          <w:bCs/>
        </w:rPr>
        <w:t xml:space="preserve"> o safari, wędrówkach po dzikiej przyrodzie, czy relaksie na słynnych plażach, Afryka oferuje wszystko, czego potrzebuj</w:t>
      </w:r>
      <w:r w:rsidR="00C30D61">
        <w:rPr>
          <w:b/>
          <w:bCs/>
        </w:rPr>
        <w:t>emy na urlopie</w:t>
      </w:r>
      <w:r w:rsidRPr="00743135">
        <w:rPr>
          <w:b/>
          <w:bCs/>
        </w:rPr>
        <w:t>. Planując podróż do tego niezwykłego miejsca, warto nie tylko wybrać region i rodzaj aktywności, ale także zadbać o bezpieczeństwo, rozważając szczepienia i odpowiednie ubezpieczenie podróżne.</w:t>
      </w:r>
    </w:p>
    <w:p w14:paraId="197C4C9C" w14:textId="77777777" w:rsidR="0015496F" w:rsidRPr="000B5DA3" w:rsidRDefault="0015496F" w:rsidP="0015496F">
      <w:pPr>
        <w:rPr>
          <w:b/>
          <w:bCs/>
        </w:rPr>
      </w:pPr>
      <w:r>
        <w:rPr>
          <w:b/>
          <w:bCs/>
        </w:rPr>
        <w:t>TOP 5 atrakcji w</w:t>
      </w:r>
      <w:r w:rsidRPr="000B5DA3">
        <w:rPr>
          <w:b/>
          <w:bCs/>
        </w:rPr>
        <w:t xml:space="preserve"> Afryce</w:t>
      </w:r>
    </w:p>
    <w:p w14:paraId="5093B697" w14:textId="77777777" w:rsidR="0015496F" w:rsidRPr="007C0565" w:rsidRDefault="0015496F" w:rsidP="0015496F">
      <w:r w:rsidRPr="007C0565">
        <w:t>Afryka to prawdziwy raj dla miłośników przyrody. Każdy zakątek kontynentu oferuje niepowtarzalne przeżycia, od pustynnych krajobrazów Algierii po imponujące Wodospady Wiktorii na granicy Zambii i Zimbabwe</w:t>
      </w:r>
      <w:r>
        <w:t xml:space="preserve">. Co warto zobaczyć i przeżyć w Afryce? </w:t>
      </w:r>
    </w:p>
    <w:p w14:paraId="4DD0A85B" w14:textId="7A468422" w:rsidR="0015496F" w:rsidRDefault="0015496F" w:rsidP="0015496F">
      <w:pPr>
        <w:numPr>
          <w:ilvl w:val="0"/>
          <w:numId w:val="2"/>
        </w:numPr>
      </w:pPr>
      <w:r w:rsidRPr="00202B47">
        <w:rPr>
          <w:b/>
          <w:bCs/>
        </w:rPr>
        <w:t>Safari w RPA</w:t>
      </w:r>
      <w:r w:rsidRPr="00AD364D">
        <w:br/>
      </w:r>
      <w:r w:rsidRPr="00202B47">
        <w:t>Park Narodowy Krugera to jedno z najbardziej znanych miejsc na świecie do obserwacji dzikiej przyrody. To tutaj można spotkać słynną „Wielką Piątkę Afryki”: słonia, lwa, nosorożca, bawoła i lamparta. Co ciekawe, określenie "Wielka Piątka" nie odnosi się do rozmiaru tych zwierząt, ale do stopnia trudności, z jakim dawni myśliwi mierzyli się podczas ich polowań</w:t>
      </w:r>
      <w:r w:rsidR="00592FBE">
        <w:t>.</w:t>
      </w:r>
    </w:p>
    <w:p w14:paraId="58D77B4E" w14:textId="77777777" w:rsidR="0015496F" w:rsidRDefault="0015496F" w:rsidP="0015496F">
      <w:pPr>
        <w:numPr>
          <w:ilvl w:val="0"/>
          <w:numId w:val="2"/>
        </w:numPr>
      </w:pPr>
      <w:r w:rsidRPr="002B18C5">
        <w:rPr>
          <w:b/>
          <w:bCs/>
        </w:rPr>
        <w:t>Trekking do goryli w Ugandzie</w:t>
      </w:r>
      <w:r w:rsidRPr="00AD364D">
        <w:br/>
      </w:r>
      <w:r w:rsidRPr="002B18C5">
        <w:t>W Ugandzie i Rwandzie można wziąć udział w wyjątkowym trekkingu, który prowadzi do goryli górskich żyjących w ich naturalnym środowisku. Te majestatyczne zwierzęta należą do najbardziej zagrożonych gatunków na świecie, a spotkanie z nimi to niezapomniane doświadczenie. Co warte uwagi, dzięki skutecznej ochronie i odpowiedzialnej turystyce, populacja goryli górskich w ostatnich latach zaczęła rosnąć.</w:t>
      </w:r>
    </w:p>
    <w:p w14:paraId="5DA24DC7" w14:textId="77777777" w:rsidR="0015496F" w:rsidRPr="00AD364D" w:rsidRDefault="0015496F" w:rsidP="0015496F">
      <w:pPr>
        <w:numPr>
          <w:ilvl w:val="0"/>
          <w:numId w:val="2"/>
        </w:numPr>
      </w:pPr>
      <w:r w:rsidRPr="002B18C5">
        <w:rPr>
          <w:b/>
          <w:bCs/>
        </w:rPr>
        <w:t>Wodospady Wiktorii</w:t>
      </w:r>
      <w:r w:rsidRPr="00AD364D">
        <w:br/>
      </w:r>
      <w:r w:rsidRPr="001C042F">
        <w:t>Wodospad Wiktorii, usytuowany na granicy Zambii i Zimbabwe, to jeden z największych i najbardziej imponujących wodospadów na świecie. Lokalni mieszkańcy nazywają go "</w:t>
      </w:r>
      <w:proofErr w:type="spellStart"/>
      <w:r w:rsidRPr="001C042F">
        <w:t>Mosi-oa-Tunya</w:t>
      </w:r>
      <w:proofErr w:type="spellEnd"/>
      <w:r w:rsidRPr="001C042F">
        <w:t>," czyli "dym, który grzmi." W porze deszczowej rozpryskująca się woda tworzy widowiskową mgłę, którą można dostrzec nawet z odległości 50 kilometrów!</w:t>
      </w:r>
    </w:p>
    <w:p w14:paraId="368EC175" w14:textId="2AFD5A9C" w:rsidR="0015496F" w:rsidRDefault="0015496F" w:rsidP="0015496F">
      <w:pPr>
        <w:numPr>
          <w:ilvl w:val="0"/>
          <w:numId w:val="2"/>
        </w:numPr>
      </w:pPr>
      <w:proofErr w:type="spellStart"/>
      <w:r w:rsidRPr="000A1B26">
        <w:rPr>
          <w:b/>
          <w:bCs/>
        </w:rPr>
        <w:t>Fasil</w:t>
      </w:r>
      <w:proofErr w:type="spellEnd"/>
      <w:r w:rsidRPr="000A1B26">
        <w:rPr>
          <w:b/>
          <w:bCs/>
        </w:rPr>
        <w:t xml:space="preserve"> </w:t>
      </w:r>
      <w:proofErr w:type="spellStart"/>
      <w:r w:rsidRPr="000A1B26">
        <w:rPr>
          <w:b/>
          <w:bCs/>
        </w:rPr>
        <w:t>Ghebbi</w:t>
      </w:r>
      <w:proofErr w:type="spellEnd"/>
      <w:r w:rsidRPr="000A1B26">
        <w:rPr>
          <w:b/>
          <w:bCs/>
        </w:rPr>
        <w:t xml:space="preserve"> w Etiopii</w:t>
      </w:r>
      <w:r w:rsidRPr="00AD364D">
        <w:br/>
      </w:r>
      <w:r w:rsidRPr="000A1B26">
        <w:t xml:space="preserve">Etiopia jest jednym z dwóch afrykańskich państw, które nigdy nie zostały skolonizowane. W stolicy dawnego imperium, </w:t>
      </w:r>
      <w:proofErr w:type="spellStart"/>
      <w:r w:rsidRPr="000A1B26">
        <w:t>Gonderze</w:t>
      </w:r>
      <w:proofErr w:type="spellEnd"/>
      <w:r w:rsidRPr="000A1B26">
        <w:t>, znajduje się</w:t>
      </w:r>
      <w:r w:rsidR="00F872C1">
        <w:t xml:space="preserve"> kompleks</w:t>
      </w:r>
      <w:r w:rsidRPr="000A1B26">
        <w:t xml:space="preserve"> zam</w:t>
      </w:r>
      <w:r w:rsidR="00F872C1">
        <w:t>ków</w:t>
      </w:r>
      <w:r w:rsidRPr="000A1B26">
        <w:t xml:space="preserve"> </w:t>
      </w:r>
      <w:proofErr w:type="spellStart"/>
      <w:r w:rsidRPr="000A1B26">
        <w:t>Fasil</w:t>
      </w:r>
      <w:proofErr w:type="spellEnd"/>
      <w:r w:rsidRPr="000A1B26">
        <w:t xml:space="preserve"> </w:t>
      </w:r>
      <w:proofErr w:type="spellStart"/>
      <w:r w:rsidRPr="000A1B26">
        <w:t>Ghebbi</w:t>
      </w:r>
      <w:proofErr w:type="spellEnd"/>
      <w:r w:rsidRPr="000A1B26">
        <w:t xml:space="preserve">, wpisany na listę światowego dziedzictwa UNESCO. Ten imponujący średniowieczny </w:t>
      </w:r>
      <w:r>
        <w:t>zabytek</w:t>
      </w:r>
      <w:r w:rsidRPr="000A1B26">
        <w:t xml:space="preserve"> był niegdyś siedzibą etiopskich cesarzy i stanowi ważne świadectwo bogatej historii tego kraju.</w:t>
      </w:r>
    </w:p>
    <w:p w14:paraId="1DA06A24" w14:textId="059BFA0D" w:rsidR="0015496F" w:rsidRPr="00B31259" w:rsidRDefault="0015496F" w:rsidP="0015496F">
      <w:pPr>
        <w:numPr>
          <w:ilvl w:val="0"/>
          <w:numId w:val="2"/>
        </w:numPr>
        <w:rPr>
          <w:b/>
          <w:bCs/>
        </w:rPr>
      </w:pPr>
      <w:r w:rsidRPr="00762D54">
        <w:rPr>
          <w:b/>
          <w:bCs/>
        </w:rPr>
        <w:t>Kilimandżaro – najwyższy szczyt Afryki</w:t>
      </w:r>
      <w:r w:rsidRPr="00AD364D">
        <w:br/>
      </w:r>
      <w:r>
        <w:t>W</w:t>
      </w:r>
      <w:r w:rsidRPr="00762D54">
        <w:t xml:space="preserve">spinaczka na Kilimandżaro, najwyższy wolnostojący szczyt na świecie </w:t>
      </w:r>
      <w:r>
        <w:t>(</w:t>
      </w:r>
      <w:r w:rsidRPr="00762D54">
        <w:t>5 895 m</w:t>
      </w:r>
      <w:r w:rsidR="00E530B4">
        <w:t xml:space="preserve"> </w:t>
      </w:r>
      <w:proofErr w:type="spellStart"/>
      <w:r w:rsidR="00E530B4">
        <w:t>n.p.m</w:t>
      </w:r>
      <w:proofErr w:type="spellEnd"/>
      <w:r>
        <w:t xml:space="preserve"> )</w:t>
      </w:r>
      <w:r w:rsidRPr="00762D54">
        <w:t xml:space="preserve">, to marzenie wielu podróżników. Ciekawostką jest, że na jego szczycie, mimo tropikalnego </w:t>
      </w:r>
      <w:r w:rsidRPr="00762D54">
        <w:lastRenderedPageBreak/>
        <w:t>klimatu Tanzanii, znajdują się lodowce, które powoli topnieją z powodu zmian klimatycznych. Co więcej, Kilimandżaro jest także jedynym miejscem na świecie, gdzie można przejść przez pięć różnych stref klimatycznych – od tropikalnych lasów deszczowych u podstawy, aż po ośnieżony szczyt.</w:t>
      </w:r>
    </w:p>
    <w:p w14:paraId="2E14A93E" w14:textId="37691349" w:rsidR="0015496F" w:rsidRPr="00762D54" w:rsidRDefault="0015496F" w:rsidP="0015496F">
      <w:pPr>
        <w:rPr>
          <w:b/>
          <w:bCs/>
        </w:rPr>
      </w:pPr>
      <w:r w:rsidRPr="00762D54">
        <w:rPr>
          <w:b/>
          <w:bCs/>
        </w:rPr>
        <w:t xml:space="preserve">Wakacje w Afryce – jak przygotować </w:t>
      </w:r>
      <w:r w:rsidR="00FD05AF" w:rsidRPr="00762D54">
        <w:rPr>
          <w:b/>
          <w:bCs/>
        </w:rPr>
        <w:t>się</w:t>
      </w:r>
      <w:r w:rsidR="00FD05AF">
        <w:rPr>
          <w:b/>
          <w:bCs/>
        </w:rPr>
        <w:t xml:space="preserve"> </w:t>
      </w:r>
      <w:r>
        <w:rPr>
          <w:b/>
          <w:bCs/>
        </w:rPr>
        <w:t>do</w:t>
      </w:r>
      <w:r w:rsidRPr="00762D54">
        <w:rPr>
          <w:b/>
          <w:bCs/>
        </w:rPr>
        <w:t xml:space="preserve"> podróż</w:t>
      </w:r>
      <w:r>
        <w:rPr>
          <w:b/>
          <w:bCs/>
        </w:rPr>
        <w:t>y</w:t>
      </w:r>
      <w:r w:rsidRPr="00762D54">
        <w:rPr>
          <w:b/>
          <w:bCs/>
        </w:rPr>
        <w:t>?</w:t>
      </w:r>
    </w:p>
    <w:p w14:paraId="69AD71E8" w14:textId="77777777" w:rsidR="0015496F" w:rsidRPr="000B5DA3" w:rsidRDefault="0015496F" w:rsidP="0015496F">
      <w:r w:rsidRPr="000B5DA3">
        <w:t xml:space="preserve">Oprócz wyboru odpowiedniego czasu i miejsca, warto pomyśleć o przygotowaniach praktycznych. </w:t>
      </w:r>
      <w:r>
        <w:t>Jeśli planujemy wizytę w regionach tropikalnych należy z</w:t>
      </w:r>
      <w:r w:rsidRPr="000B5DA3">
        <w:t>adba</w:t>
      </w:r>
      <w:r>
        <w:t>ć</w:t>
      </w:r>
      <w:r w:rsidRPr="000B5DA3">
        <w:t xml:space="preserve"> o szczepienia</w:t>
      </w:r>
      <w:r>
        <w:t xml:space="preserve">. Zalecane szczepienia dla podróżujących oraz informacje dotyczące aktualnej sytuacji epidemiologicznej można znaleźć na stronie </w:t>
      </w:r>
      <w:hyperlink r:id="rId8" w:history="1">
        <w:r>
          <w:rPr>
            <w:rStyle w:val="Hipercze"/>
          </w:rPr>
          <w:t>https://www.gov.pl/web/gis/zalecane-szczepienia-dla-podrozujacych</w:t>
        </w:r>
      </w:hyperlink>
      <w:r>
        <w:t>. Warto też s</w:t>
      </w:r>
      <w:r w:rsidRPr="000B5DA3">
        <w:t>prawdzić, jakie wymagania dotyczące wiz mają kraje, do których się wybiera</w:t>
      </w:r>
      <w:r>
        <w:t>my</w:t>
      </w:r>
      <w:r w:rsidRPr="000B5DA3">
        <w:t>.</w:t>
      </w:r>
      <w:r>
        <w:t xml:space="preserve"> Równie istotne jest dobranie odpowiedniego ubezpieczenia podróżnego.</w:t>
      </w:r>
    </w:p>
    <w:p w14:paraId="3795E537" w14:textId="77777777" w:rsidR="00970620" w:rsidRDefault="0015496F" w:rsidP="0015496F">
      <w:r>
        <w:rPr>
          <w:b/>
          <w:bCs/>
        </w:rPr>
        <w:t>Ubezpieczenie podróżne</w:t>
      </w:r>
    </w:p>
    <w:p w14:paraId="66CA981D" w14:textId="3BE4DEC4" w:rsidR="0015496F" w:rsidRPr="00A12DCD" w:rsidRDefault="00970620" w:rsidP="0015496F">
      <w:r>
        <w:t>P</w:t>
      </w:r>
      <w:r w:rsidR="0015496F" w:rsidRPr="00A12DCD">
        <w:t xml:space="preserve">odróż do Afryki, z jej zróżnicowanymi warunkami klimatycznymi i geograficznymi, niesie ze sobą dodatkowe wyzwania – od długich safari w surowych terenach po podróże w regionach tropikalnych, gdzie dostęp do służby zdrowia może być utrudniony. </w:t>
      </w:r>
    </w:p>
    <w:p w14:paraId="053A82F4" w14:textId="7A80CFE8" w:rsidR="0015496F" w:rsidRPr="00A12DCD" w:rsidRDefault="0015496F" w:rsidP="0015496F">
      <w:pPr>
        <w:rPr>
          <w:i/>
          <w:iCs/>
        </w:rPr>
      </w:pPr>
      <w:r>
        <w:rPr>
          <w:i/>
          <w:iCs/>
        </w:rPr>
        <w:t>„</w:t>
      </w:r>
      <w:r w:rsidRPr="00A12DCD">
        <w:rPr>
          <w:i/>
          <w:iCs/>
        </w:rPr>
        <w:t xml:space="preserve">Wykupienie ubezpieczenia na podróż zagraniczną, zwłaszcza do egzotycznych regionów, takich jak Afryka, to rozsądna decyzja, która przynosi wiele korzyści. Przede wszystkim zapewnia ochronę zdrowia, </w:t>
      </w:r>
      <w:r w:rsidR="00E34E23">
        <w:rPr>
          <w:i/>
          <w:iCs/>
        </w:rPr>
        <w:t>ułatwiając</w:t>
      </w:r>
      <w:r w:rsidR="00E34E23" w:rsidRPr="00A12DCD">
        <w:rPr>
          <w:i/>
          <w:iCs/>
        </w:rPr>
        <w:t xml:space="preserve"> </w:t>
      </w:r>
      <w:r w:rsidRPr="00A12DCD">
        <w:rPr>
          <w:i/>
          <w:iCs/>
        </w:rPr>
        <w:t>dostęp do opieki medycznej w przypadku nagłej choroby, wypadku, czy tropikalnych schorzeń podczas pobytu na kontynencie afrykańskim.</w:t>
      </w:r>
      <w:r w:rsidRPr="00932BB5">
        <w:rPr>
          <w:i/>
          <w:iCs/>
        </w:rPr>
        <w:t xml:space="preserve"> </w:t>
      </w:r>
      <w:r w:rsidRPr="00A12DCD">
        <w:t xml:space="preserve"> – </w:t>
      </w:r>
      <w:r w:rsidRPr="00114E61">
        <w:t xml:space="preserve">podkreśla </w:t>
      </w:r>
      <w:r w:rsidRPr="00A12DCD">
        <w:t xml:space="preserve">Maciej Białka, Product Manager w </w:t>
      </w:r>
      <w:proofErr w:type="spellStart"/>
      <w:r w:rsidRPr="00A12DCD">
        <w:t>Balcia</w:t>
      </w:r>
      <w:proofErr w:type="spellEnd"/>
      <w:r w:rsidRPr="00A12DCD">
        <w:t xml:space="preserve"> </w:t>
      </w:r>
      <w:proofErr w:type="spellStart"/>
      <w:r w:rsidRPr="00A12DCD">
        <w:t>Insurance</w:t>
      </w:r>
      <w:proofErr w:type="spellEnd"/>
      <w:r w:rsidRPr="00A12DCD">
        <w:t xml:space="preserve"> SE </w:t>
      </w:r>
      <w:r>
        <w:rPr>
          <w:i/>
          <w:iCs/>
        </w:rPr>
        <w:t xml:space="preserve">- </w:t>
      </w:r>
      <w:r w:rsidR="00E34E23">
        <w:rPr>
          <w:i/>
          <w:iCs/>
        </w:rPr>
        <w:t xml:space="preserve">Ubezpieczenie podróży </w:t>
      </w:r>
      <w:proofErr w:type="spellStart"/>
      <w:r w:rsidR="00E34E23">
        <w:rPr>
          <w:i/>
          <w:iCs/>
        </w:rPr>
        <w:t>Balcia</w:t>
      </w:r>
      <w:proofErr w:type="spellEnd"/>
      <w:r w:rsidR="00E34E23">
        <w:rPr>
          <w:i/>
          <w:iCs/>
        </w:rPr>
        <w:t xml:space="preserve"> obejmuje zakresem również koszty leczenia związane z wirusem małpiej ospy, którego zagrożenie ostatnio wzrosło.</w:t>
      </w:r>
      <w:r w:rsidR="0013108A">
        <w:rPr>
          <w:i/>
          <w:iCs/>
        </w:rPr>
        <w:t xml:space="preserve"> </w:t>
      </w:r>
      <w:r w:rsidRPr="00A12DCD">
        <w:rPr>
          <w:i/>
          <w:iCs/>
        </w:rPr>
        <w:t xml:space="preserve">Dodatkowo, w zależności od wyboru Ubezpieczającego, ochrona może obejmować następstwa wypadków, odpowiedzialność cywilną, bagaż, a także </w:t>
      </w:r>
      <w:r w:rsidR="00E34E23" w:rsidRPr="00A12DCD">
        <w:rPr>
          <w:i/>
          <w:iCs/>
        </w:rPr>
        <w:t>opóźnieni</w:t>
      </w:r>
      <w:r w:rsidR="00E34E23">
        <w:rPr>
          <w:i/>
          <w:iCs/>
        </w:rPr>
        <w:t>e</w:t>
      </w:r>
      <w:r w:rsidR="00E34E23" w:rsidRPr="00A12DCD">
        <w:rPr>
          <w:i/>
          <w:iCs/>
        </w:rPr>
        <w:t xml:space="preserve"> dostarczeni</w:t>
      </w:r>
      <w:r w:rsidR="00E34E23">
        <w:rPr>
          <w:i/>
          <w:iCs/>
        </w:rPr>
        <w:t>a</w:t>
      </w:r>
      <w:r w:rsidR="00E34E23" w:rsidRPr="00A12DCD">
        <w:rPr>
          <w:i/>
          <w:iCs/>
        </w:rPr>
        <w:t xml:space="preserve"> </w:t>
      </w:r>
      <w:r w:rsidRPr="00A12DCD">
        <w:rPr>
          <w:i/>
          <w:iCs/>
        </w:rPr>
        <w:t xml:space="preserve">bagażu – co może być istotne w krajach, gdzie infrastruktura transportowa bywa nieprzewidywalna. </w:t>
      </w:r>
      <w:r>
        <w:rPr>
          <w:i/>
          <w:iCs/>
        </w:rPr>
        <w:t xml:space="preserve"> </w:t>
      </w:r>
    </w:p>
    <w:p w14:paraId="30BE8C21" w14:textId="77777777" w:rsidR="0015496F" w:rsidRDefault="0015496F" w:rsidP="0015496F">
      <w:r w:rsidRPr="00A12DCD">
        <w:t xml:space="preserve">Posiadanie </w:t>
      </w:r>
      <w:r>
        <w:t xml:space="preserve">odpowiedniego </w:t>
      </w:r>
      <w:r w:rsidRPr="00A12DCD">
        <w:t>ubezpieczenia podróżnego nie tylko chroni zdrowie i finanse, ale również zapewnia spokój ducha, dzięki czemu można w pełni korzystać z uroków afrykańskich krajobrazów, kultury i przygód.</w:t>
      </w:r>
    </w:p>
    <w:p w14:paraId="19129E64" w14:textId="77777777" w:rsidR="0015496F" w:rsidRDefault="0015496F" w:rsidP="0015496F">
      <w:r>
        <w:t xml:space="preserve"> </w:t>
      </w:r>
    </w:p>
    <w:p w14:paraId="79366DCF" w14:textId="77777777" w:rsidR="001B77C5" w:rsidRPr="001A611D" w:rsidRDefault="001B77C5" w:rsidP="001A611D">
      <w:pPr>
        <w:jc w:val="both"/>
        <w:rPr>
          <w:sz w:val="24"/>
          <w:szCs w:val="24"/>
          <w:highlight w:val="yellow"/>
        </w:rPr>
      </w:pPr>
    </w:p>
    <w:p w14:paraId="381F90D7" w14:textId="77777777" w:rsidR="001B77C5" w:rsidRPr="001A611D" w:rsidRDefault="001B77C5" w:rsidP="001A611D">
      <w:pPr>
        <w:jc w:val="both"/>
        <w:rPr>
          <w:sz w:val="24"/>
          <w:szCs w:val="24"/>
          <w:highlight w:val="yellow"/>
        </w:rPr>
      </w:pPr>
    </w:p>
    <w:p w14:paraId="045139BE" w14:textId="215973DE" w:rsidR="00B551F1" w:rsidRPr="001A611D" w:rsidRDefault="00B551F1" w:rsidP="001A611D">
      <w:pPr>
        <w:jc w:val="both"/>
        <w:rPr>
          <w:sz w:val="24"/>
          <w:szCs w:val="24"/>
        </w:rPr>
      </w:pPr>
      <w:r w:rsidRPr="001A611D">
        <w:rPr>
          <w:sz w:val="24"/>
          <w:szCs w:val="24"/>
        </w:rPr>
        <w:t>_______</w:t>
      </w:r>
    </w:p>
    <w:p w14:paraId="7E4AF801" w14:textId="58E05258" w:rsidR="00205710" w:rsidRPr="0067729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proofErr w:type="spellStart"/>
      <w:r w:rsidRPr="00677297">
        <w:rPr>
          <w:rFonts w:cstheme="minorHAnsi"/>
          <w:b/>
          <w:bCs/>
          <w:i/>
          <w:iCs/>
          <w:sz w:val="16"/>
          <w:szCs w:val="16"/>
        </w:rPr>
        <w:t>Balcia</w:t>
      </w:r>
      <w:proofErr w:type="spellEnd"/>
      <w:r w:rsidRPr="00677297"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 w:rsidRPr="00677297">
        <w:rPr>
          <w:rFonts w:cstheme="minorHAnsi"/>
          <w:b/>
          <w:bCs/>
          <w:i/>
          <w:iCs/>
          <w:sz w:val="16"/>
          <w:szCs w:val="16"/>
        </w:rPr>
        <w:t>Insurance</w:t>
      </w:r>
      <w:proofErr w:type="spellEnd"/>
      <w:r w:rsidRPr="00677297">
        <w:rPr>
          <w:rFonts w:cstheme="minorHAnsi"/>
          <w:b/>
          <w:bCs/>
          <w:i/>
          <w:iCs/>
          <w:sz w:val="16"/>
          <w:szCs w:val="16"/>
        </w:rPr>
        <w:t xml:space="preserve"> SE</w:t>
      </w:r>
      <w:r w:rsidRPr="00677297">
        <w:rPr>
          <w:rFonts w:cstheme="minorHAnsi"/>
          <w:i/>
          <w:iCs/>
          <w:sz w:val="16"/>
          <w:szCs w:val="16"/>
        </w:rPr>
        <w:t xml:space="preserve"> to renomowany łotewski </w:t>
      </w:r>
      <w:proofErr w:type="spellStart"/>
      <w:r w:rsidRPr="00677297">
        <w:rPr>
          <w:rFonts w:cstheme="minorHAnsi"/>
          <w:i/>
          <w:iCs/>
          <w:sz w:val="16"/>
          <w:szCs w:val="16"/>
        </w:rPr>
        <w:t>insurtech</w:t>
      </w:r>
      <w:proofErr w:type="spellEnd"/>
      <w:r w:rsidRPr="00677297">
        <w:rPr>
          <w:rFonts w:cstheme="minorHAnsi"/>
          <w:i/>
          <w:iCs/>
          <w:sz w:val="16"/>
          <w:szCs w:val="16"/>
        </w:rPr>
        <w:t xml:space="preserve">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 utrzymania dynamiki wzrostu organizacyjnego.</w:t>
      </w:r>
    </w:p>
    <w:p w14:paraId="1D1938E0" w14:textId="77777777" w:rsidR="00205710" w:rsidRPr="0067729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r w:rsidRPr="00677297">
        <w:rPr>
          <w:rFonts w:cstheme="minorHAnsi"/>
          <w:i/>
          <w:iCs/>
          <w:sz w:val="16"/>
          <w:szCs w:val="16"/>
        </w:rPr>
        <w:t xml:space="preserve">Więcej informacji na www.balcia.pl </w:t>
      </w:r>
    </w:p>
    <w:sectPr w:rsidR="00205710" w:rsidRPr="00677297" w:rsidSect="001D302F">
      <w:headerReference w:type="default" r:id="rId9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BA39" w14:textId="77777777" w:rsidR="00622E76" w:rsidRDefault="00622E76" w:rsidP="00631D04">
      <w:pPr>
        <w:spacing w:after="0" w:line="240" w:lineRule="auto"/>
      </w:pPr>
      <w:r>
        <w:separator/>
      </w:r>
    </w:p>
  </w:endnote>
  <w:endnote w:type="continuationSeparator" w:id="0">
    <w:p w14:paraId="4D7F16C3" w14:textId="77777777" w:rsidR="00622E76" w:rsidRDefault="00622E76" w:rsidP="0063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5B54" w14:textId="77777777" w:rsidR="00622E76" w:rsidRDefault="00622E76" w:rsidP="00631D04">
      <w:pPr>
        <w:spacing w:after="0" w:line="240" w:lineRule="auto"/>
      </w:pPr>
      <w:r>
        <w:separator/>
      </w:r>
    </w:p>
  </w:footnote>
  <w:footnote w:type="continuationSeparator" w:id="0">
    <w:p w14:paraId="294425B3" w14:textId="77777777" w:rsidR="00622E76" w:rsidRDefault="00622E76" w:rsidP="0063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12FE" w14:textId="1CCFE192" w:rsidR="00F37CF7" w:rsidRDefault="00675A72">
    <w:pPr>
      <w:pStyle w:val="Nagwek"/>
    </w:pPr>
    <w:r>
      <w:rPr>
        <w:noProof/>
      </w:rPr>
      <w:drawing>
        <wp:inline distT="0" distB="0" distL="0" distR="0" wp14:anchorId="6E0D6225" wp14:editId="2F30F4AC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4FC7A" w14:textId="77777777" w:rsidR="00F37CF7" w:rsidRDefault="00F37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6446"/>
    <w:multiLevelType w:val="multilevel"/>
    <w:tmpl w:val="23E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362F3"/>
    <w:multiLevelType w:val="multilevel"/>
    <w:tmpl w:val="B1B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754311">
    <w:abstractNumId w:val="0"/>
  </w:num>
  <w:num w:numId="2" w16cid:durableId="55509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A"/>
    <w:rsid w:val="0000023A"/>
    <w:rsid w:val="000002FF"/>
    <w:rsid w:val="00002A3B"/>
    <w:rsid w:val="00004DD5"/>
    <w:rsid w:val="00016C77"/>
    <w:rsid w:val="000303DE"/>
    <w:rsid w:val="000358A1"/>
    <w:rsid w:val="00044F91"/>
    <w:rsid w:val="00057B80"/>
    <w:rsid w:val="00060B37"/>
    <w:rsid w:val="00063F72"/>
    <w:rsid w:val="0006473A"/>
    <w:rsid w:val="00064CCA"/>
    <w:rsid w:val="00081A9F"/>
    <w:rsid w:val="000A404B"/>
    <w:rsid w:val="000A6A39"/>
    <w:rsid w:val="000B1727"/>
    <w:rsid w:val="000C3C45"/>
    <w:rsid w:val="000D2244"/>
    <w:rsid w:val="000D3FFF"/>
    <w:rsid w:val="000E4F8C"/>
    <w:rsid w:val="000E56A7"/>
    <w:rsid w:val="000E6E89"/>
    <w:rsid w:val="000F44F4"/>
    <w:rsid w:val="000F62CA"/>
    <w:rsid w:val="000F78AD"/>
    <w:rsid w:val="001037DE"/>
    <w:rsid w:val="001069DA"/>
    <w:rsid w:val="00107F39"/>
    <w:rsid w:val="0013108A"/>
    <w:rsid w:val="001328B5"/>
    <w:rsid w:val="00140500"/>
    <w:rsid w:val="00142B65"/>
    <w:rsid w:val="00150DAA"/>
    <w:rsid w:val="00153ACC"/>
    <w:rsid w:val="0015496F"/>
    <w:rsid w:val="00161E63"/>
    <w:rsid w:val="001674BD"/>
    <w:rsid w:val="001722DB"/>
    <w:rsid w:val="00174CEE"/>
    <w:rsid w:val="001923B5"/>
    <w:rsid w:val="00192CCF"/>
    <w:rsid w:val="001A3E26"/>
    <w:rsid w:val="001A43D6"/>
    <w:rsid w:val="001A4A38"/>
    <w:rsid w:val="001A611D"/>
    <w:rsid w:val="001B5A8A"/>
    <w:rsid w:val="001B7581"/>
    <w:rsid w:val="001B77C5"/>
    <w:rsid w:val="001C2BF6"/>
    <w:rsid w:val="001C428F"/>
    <w:rsid w:val="001D0F5F"/>
    <w:rsid w:val="001D302F"/>
    <w:rsid w:val="001D5A56"/>
    <w:rsid w:val="001E2840"/>
    <w:rsid w:val="001E440A"/>
    <w:rsid w:val="001F0992"/>
    <w:rsid w:val="001F1161"/>
    <w:rsid w:val="001F50DD"/>
    <w:rsid w:val="001F6078"/>
    <w:rsid w:val="00205710"/>
    <w:rsid w:val="00206C7A"/>
    <w:rsid w:val="002114D2"/>
    <w:rsid w:val="002124D5"/>
    <w:rsid w:val="00213AE5"/>
    <w:rsid w:val="00217C67"/>
    <w:rsid w:val="00222BD5"/>
    <w:rsid w:val="002236D4"/>
    <w:rsid w:val="00237270"/>
    <w:rsid w:val="00254299"/>
    <w:rsid w:val="00254D23"/>
    <w:rsid w:val="002553C6"/>
    <w:rsid w:val="0026105C"/>
    <w:rsid w:val="002613F1"/>
    <w:rsid w:val="00282AE9"/>
    <w:rsid w:val="002A1788"/>
    <w:rsid w:val="002A68F2"/>
    <w:rsid w:val="002B6526"/>
    <w:rsid w:val="002C0173"/>
    <w:rsid w:val="002C6846"/>
    <w:rsid w:val="002D16B4"/>
    <w:rsid w:val="002D5653"/>
    <w:rsid w:val="002E5FF7"/>
    <w:rsid w:val="002F4741"/>
    <w:rsid w:val="002F5BBB"/>
    <w:rsid w:val="00303BCF"/>
    <w:rsid w:val="0030597C"/>
    <w:rsid w:val="00326BE7"/>
    <w:rsid w:val="00327D1D"/>
    <w:rsid w:val="00340921"/>
    <w:rsid w:val="00351F61"/>
    <w:rsid w:val="00366AF9"/>
    <w:rsid w:val="003736FB"/>
    <w:rsid w:val="00373FE4"/>
    <w:rsid w:val="003A2B2F"/>
    <w:rsid w:val="003A45F1"/>
    <w:rsid w:val="003B14DA"/>
    <w:rsid w:val="003B23E7"/>
    <w:rsid w:val="003C13C1"/>
    <w:rsid w:val="003C2A5E"/>
    <w:rsid w:val="003C2BB8"/>
    <w:rsid w:val="003C657D"/>
    <w:rsid w:val="003D7C6C"/>
    <w:rsid w:val="003E2EF2"/>
    <w:rsid w:val="004257B8"/>
    <w:rsid w:val="004327AF"/>
    <w:rsid w:val="0044010C"/>
    <w:rsid w:val="004418D9"/>
    <w:rsid w:val="00457213"/>
    <w:rsid w:val="00466988"/>
    <w:rsid w:val="00471AD1"/>
    <w:rsid w:val="0047399F"/>
    <w:rsid w:val="0047506F"/>
    <w:rsid w:val="00492BDC"/>
    <w:rsid w:val="004B34D9"/>
    <w:rsid w:val="004D1070"/>
    <w:rsid w:val="004D6BF9"/>
    <w:rsid w:val="004E0E5F"/>
    <w:rsid w:val="004E4702"/>
    <w:rsid w:val="004F6318"/>
    <w:rsid w:val="00505A63"/>
    <w:rsid w:val="00510979"/>
    <w:rsid w:val="00513005"/>
    <w:rsid w:val="00517FD2"/>
    <w:rsid w:val="00524531"/>
    <w:rsid w:val="00526373"/>
    <w:rsid w:val="00533FA2"/>
    <w:rsid w:val="005422D1"/>
    <w:rsid w:val="00546BFD"/>
    <w:rsid w:val="0056100E"/>
    <w:rsid w:val="00572856"/>
    <w:rsid w:val="00575FDB"/>
    <w:rsid w:val="00590467"/>
    <w:rsid w:val="00590979"/>
    <w:rsid w:val="00592FBE"/>
    <w:rsid w:val="00596446"/>
    <w:rsid w:val="005A1EE8"/>
    <w:rsid w:val="005A3ADE"/>
    <w:rsid w:val="005A483B"/>
    <w:rsid w:val="005A6B34"/>
    <w:rsid w:val="005B1793"/>
    <w:rsid w:val="005B64E9"/>
    <w:rsid w:val="005C4C73"/>
    <w:rsid w:val="005E7FBB"/>
    <w:rsid w:val="00602FFE"/>
    <w:rsid w:val="006034BB"/>
    <w:rsid w:val="00613536"/>
    <w:rsid w:val="00616FDA"/>
    <w:rsid w:val="00622E76"/>
    <w:rsid w:val="006245F5"/>
    <w:rsid w:val="00630E7C"/>
    <w:rsid w:val="00631D04"/>
    <w:rsid w:val="00633F6D"/>
    <w:rsid w:val="006432A5"/>
    <w:rsid w:val="006441E6"/>
    <w:rsid w:val="00646516"/>
    <w:rsid w:val="00647C9F"/>
    <w:rsid w:val="006561CC"/>
    <w:rsid w:val="006719F4"/>
    <w:rsid w:val="00675A72"/>
    <w:rsid w:val="00675B79"/>
    <w:rsid w:val="00677297"/>
    <w:rsid w:val="00683DBF"/>
    <w:rsid w:val="00690F6F"/>
    <w:rsid w:val="00694872"/>
    <w:rsid w:val="006C266A"/>
    <w:rsid w:val="006D39E8"/>
    <w:rsid w:val="006D4B0E"/>
    <w:rsid w:val="006E1830"/>
    <w:rsid w:val="006F409B"/>
    <w:rsid w:val="007007E7"/>
    <w:rsid w:val="00714EB6"/>
    <w:rsid w:val="00715B4C"/>
    <w:rsid w:val="00716118"/>
    <w:rsid w:val="00731463"/>
    <w:rsid w:val="00734941"/>
    <w:rsid w:val="00737700"/>
    <w:rsid w:val="00745A62"/>
    <w:rsid w:val="00761CA3"/>
    <w:rsid w:val="00770B65"/>
    <w:rsid w:val="007738F4"/>
    <w:rsid w:val="00780252"/>
    <w:rsid w:val="0078291F"/>
    <w:rsid w:val="00797967"/>
    <w:rsid w:val="007A3BB3"/>
    <w:rsid w:val="007A3BED"/>
    <w:rsid w:val="007B3EDF"/>
    <w:rsid w:val="007B474F"/>
    <w:rsid w:val="007B4AC7"/>
    <w:rsid w:val="007C7A9D"/>
    <w:rsid w:val="007D29F5"/>
    <w:rsid w:val="007E0E70"/>
    <w:rsid w:val="007E11A7"/>
    <w:rsid w:val="007E3EE3"/>
    <w:rsid w:val="007E6F92"/>
    <w:rsid w:val="008002DF"/>
    <w:rsid w:val="00802108"/>
    <w:rsid w:val="00804CE1"/>
    <w:rsid w:val="008074BB"/>
    <w:rsid w:val="00811776"/>
    <w:rsid w:val="008156C7"/>
    <w:rsid w:val="00831C0C"/>
    <w:rsid w:val="00834CA2"/>
    <w:rsid w:val="00860031"/>
    <w:rsid w:val="00861AA1"/>
    <w:rsid w:val="00866CD7"/>
    <w:rsid w:val="00872F16"/>
    <w:rsid w:val="00874FAD"/>
    <w:rsid w:val="0088395F"/>
    <w:rsid w:val="00890A79"/>
    <w:rsid w:val="0089170F"/>
    <w:rsid w:val="008917B1"/>
    <w:rsid w:val="00895B50"/>
    <w:rsid w:val="008A14B8"/>
    <w:rsid w:val="008A4CC7"/>
    <w:rsid w:val="008A6C7C"/>
    <w:rsid w:val="008A7904"/>
    <w:rsid w:val="008B2C3D"/>
    <w:rsid w:val="008B67AE"/>
    <w:rsid w:val="008B7582"/>
    <w:rsid w:val="008C1C4E"/>
    <w:rsid w:val="008E0DCB"/>
    <w:rsid w:val="008E117A"/>
    <w:rsid w:val="008F405C"/>
    <w:rsid w:val="009016AB"/>
    <w:rsid w:val="00905646"/>
    <w:rsid w:val="009138E1"/>
    <w:rsid w:val="009140E9"/>
    <w:rsid w:val="00917CCD"/>
    <w:rsid w:val="00922EC0"/>
    <w:rsid w:val="00927B0C"/>
    <w:rsid w:val="00931317"/>
    <w:rsid w:val="00961A42"/>
    <w:rsid w:val="00970620"/>
    <w:rsid w:val="00990081"/>
    <w:rsid w:val="009A4F5D"/>
    <w:rsid w:val="009B4D35"/>
    <w:rsid w:val="009C4C98"/>
    <w:rsid w:val="009C4EDC"/>
    <w:rsid w:val="009C5C88"/>
    <w:rsid w:val="009C616A"/>
    <w:rsid w:val="009D1F23"/>
    <w:rsid w:val="009D663D"/>
    <w:rsid w:val="009E17A4"/>
    <w:rsid w:val="00A02954"/>
    <w:rsid w:val="00A02F52"/>
    <w:rsid w:val="00A0382D"/>
    <w:rsid w:val="00A07363"/>
    <w:rsid w:val="00A1221C"/>
    <w:rsid w:val="00A20A9F"/>
    <w:rsid w:val="00A24F24"/>
    <w:rsid w:val="00A25456"/>
    <w:rsid w:val="00A370CF"/>
    <w:rsid w:val="00A402FB"/>
    <w:rsid w:val="00A42940"/>
    <w:rsid w:val="00A4373B"/>
    <w:rsid w:val="00A437FE"/>
    <w:rsid w:val="00A44B0B"/>
    <w:rsid w:val="00A45C25"/>
    <w:rsid w:val="00A52ECF"/>
    <w:rsid w:val="00A5382E"/>
    <w:rsid w:val="00A54400"/>
    <w:rsid w:val="00A664D8"/>
    <w:rsid w:val="00A75AE4"/>
    <w:rsid w:val="00A80E08"/>
    <w:rsid w:val="00A81D73"/>
    <w:rsid w:val="00A8342D"/>
    <w:rsid w:val="00A83CA9"/>
    <w:rsid w:val="00AA0662"/>
    <w:rsid w:val="00AA4BBA"/>
    <w:rsid w:val="00AB1A72"/>
    <w:rsid w:val="00AC239C"/>
    <w:rsid w:val="00AD0338"/>
    <w:rsid w:val="00AD2F44"/>
    <w:rsid w:val="00AE1A9F"/>
    <w:rsid w:val="00AE21DE"/>
    <w:rsid w:val="00AE243A"/>
    <w:rsid w:val="00AE29DB"/>
    <w:rsid w:val="00B009AB"/>
    <w:rsid w:val="00B00E52"/>
    <w:rsid w:val="00B16AA5"/>
    <w:rsid w:val="00B23411"/>
    <w:rsid w:val="00B36145"/>
    <w:rsid w:val="00B4238B"/>
    <w:rsid w:val="00B44C86"/>
    <w:rsid w:val="00B551F1"/>
    <w:rsid w:val="00B62079"/>
    <w:rsid w:val="00B62C52"/>
    <w:rsid w:val="00B65B9D"/>
    <w:rsid w:val="00B73A3A"/>
    <w:rsid w:val="00B74606"/>
    <w:rsid w:val="00B747BB"/>
    <w:rsid w:val="00B872D1"/>
    <w:rsid w:val="00B91CE5"/>
    <w:rsid w:val="00B97046"/>
    <w:rsid w:val="00BA2E32"/>
    <w:rsid w:val="00BA725B"/>
    <w:rsid w:val="00BC7DDA"/>
    <w:rsid w:val="00BC7FBA"/>
    <w:rsid w:val="00BD67F0"/>
    <w:rsid w:val="00BE2745"/>
    <w:rsid w:val="00BE3DAF"/>
    <w:rsid w:val="00BE5A34"/>
    <w:rsid w:val="00BE67A2"/>
    <w:rsid w:val="00BF74F2"/>
    <w:rsid w:val="00C04B2A"/>
    <w:rsid w:val="00C230FF"/>
    <w:rsid w:val="00C30571"/>
    <w:rsid w:val="00C30D61"/>
    <w:rsid w:val="00C30E21"/>
    <w:rsid w:val="00C31525"/>
    <w:rsid w:val="00C32757"/>
    <w:rsid w:val="00C40B6B"/>
    <w:rsid w:val="00C450A8"/>
    <w:rsid w:val="00C465EC"/>
    <w:rsid w:val="00C62C4B"/>
    <w:rsid w:val="00C63CC0"/>
    <w:rsid w:val="00C67EEC"/>
    <w:rsid w:val="00C7043B"/>
    <w:rsid w:val="00C7362D"/>
    <w:rsid w:val="00C747A8"/>
    <w:rsid w:val="00C74CDD"/>
    <w:rsid w:val="00C761BA"/>
    <w:rsid w:val="00C9454F"/>
    <w:rsid w:val="00CA182A"/>
    <w:rsid w:val="00CA26DA"/>
    <w:rsid w:val="00CA4A13"/>
    <w:rsid w:val="00CA796E"/>
    <w:rsid w:val="00CB4E25"/>
    <w:rsid w:val="00CC0756"/>
    <w:rsid w:val="00CC7289"/>
    <w:rsid w:val="00CD26EC"/>
    <w:rsid w:val="00CD55D5"/>
    <w:rsid w:val="00CE797E"/>
    <w:rsid w:val="00CF1EAB"/>
    <w:rsid w:val="00CF432C"/>
    <w:rsid w:val="00CF478D"/>
    <w:rsid w:val="00D11D3B"/>
    <w:rsid w:val="00D20471"/>
    <w:rsid w:val="00D206AF"/>
    <w:rsid w:val="00D2246B"/>
    <w:rsid w:val="00D32391"/>
    <w:rsid w:val="00D33C03"/>
    <w:rsid w:val="00D36621"/>
    <w:rsid w:val="00D36C76"/>
    <w:rsid w:val="00D455CE"/>
    <w:rsid w:val="00D54A9C"/>
    <w:rsid w:val="00D55094"/>
    <w:rsid w:val="00D647A9"/>
    <w:rsid w:val="00D867F3"/>
    <w:rsid w:val="00D90316"/>
    <w:rsid w:val="00D97F72"/>
    <w:rsid w:val="00DA0BA2"/>
    <w:rsid w:val="00DA3F6F"/>
    <w:rsid w:val="00DC22D2"/>
    <w:rsid w:val="00DC6F34"/>
    <w:rsid w:val="00DD1AC4"/>
    <w:rsid w:val="00DD20CF"/>
    <w:rsid w:val="00DE0603"/>
    <w:rsid w:val="00DE61A7"/>
    <w:rsid w:val="00DF1C4A"/>
    <w:rsid w:val="00DF2212"/>
    <w:rsid w:val="00DF3508"/>
    <w:rsid w:val="00DF6500"/>
    <w:rsid w:val="00E00F99"/>
    <w:rsid w:val="00E04029"/>
    <w:rsid w:val="00E04A9F"/>
    <w:rsid w:val="00E07906"/>
    <w:rsid w:val="00E21713"/>
    <w:rsid w:val="00E31B44"/>
    <w:rsid w:val="00E346BC"/>
    <w:rsid w:val="00E34E23"/>
    <w:rsid w:val="00E467A7"/>
    <w:rsid w:val="00E522A1"/>
    <w:rsid w:val="00E530B4"/>
    <w:rsid w:val="00E662FD"/>
    <w:rsid w:val="00E71B00"/>
    <w:rsid w:val="00E741B9"/>
    <w:rsid w:val="00E77579"/>
    <w:rsid w:val="00E85C5B"/>
    <w:rsid w:val="00E90424"/>
    <w:rsid w:val="00EA0CA8"/>
    <w:rsid w:val="00EB108A"/>
    <w:rsid w:val="00EC14EE"/>
    <w:rsid w:val="00EC32C7"/>
    <w:rsid w:val="00EC3B24"/>
    <w:rsid w:val="00EC4656"/>
    <w:rsid w:val="00ED1610"/>
    <w:rsid w:val="00ED2113"/>
    <w:rsid w:val="00EE0778"/>
    <w:rsid w:val="00EF0A41"/>
    <w:rsid w:val="00EF4DBB"/>
    <w:rsid w:val="00F01263"/>
    <w:rsid w:val="00F054DD"/>
    <w:rsid w:val="00F1547B"/>
    <w:rsid w:val="00F176B5"/>
    <w:rsid w:val="00F351A3"/>
    <w:rsid w:val="00F37CF7"/>
    <w:rsid w:val="00F41C8A"/>
    <w:rsid w:val="00F56E09"/>
    <w:rsid w:val="00F85ACE"/>
    <w:rsid w:val="00F872C1"/>
    <w:rsid w:val="00F95354"/>
    <w:rsid w:val="00F970CC"/>
    <w:rsid w:val="00F97A0D"/>
    <w:rsid w:val="00FB1E14"/>
    <w:rsid w:val="00FB3CE3"/>
    <w:rsid w:val="00FC0765"/>
    <w:rsid w:val="00FC61C4"/>
    <w:rsid w:val="00FC679E"/>
    <w:rsid w:val="00FD05AF"/>
    <w:rsid w:val="00FF1ADC"/>
    <w:rsid w:val="00FF3EFA"/>
    <w:rsid w:val="016AB356"/>
    <w:rsid w:val="040C85D2"/>
    <w:rsid w:val="044DD64D"/>
    <w:rsid w:val="075DB5FE"/>
    <w:rsid w:val="0FF2ACA3"/>
    <w:rsid w:val="1919882D"/>
    <w:rsid w:val="1BB25024"/>
    <w:rsid w:val="1BE92B9F"/>
    <w:rsid w:val="1CC9E8F4"/>
    <w:rsid w:val="2218E688"/>
    <w:rsid w:val="2513CF09"/>
    <w:rsid w:val="26782341"/>
    <w:rsid w:val="26CA5B5E"/>
    <w:rsid w:val="29E7402C"/>
    <w:rsid w:val="2B53202F"/>
    <w:rsid w:val="3016E2E5"/>
    <w:rsid w:val="33795CC7"/>
    <w:rsid w:val="36CDB0BA"/>
    <w:rsid w:val="372DFCC4"/>
    <w:rsid w:val="39A9A7EE"/>
    <w:rsid w:val="3C870B2F"/>
    <w:rsid w:val="3D77765B"/>
    <w:rsid w:val="40103E52"/>
    <w:rsid w:val="483AADF6"/>
    <w:rsid w:val="495DAE14"/>
    <w:rsid w:val="4B724EB8"/>
    <w:rsid w:val="4C0CD7F6"/>
    <w:rsid w:val="51655160"/>
    <w:rsid w:val="51E1903C"/>
    <w:rsid w:val="551930FE"/>
    <w:rsid w:val="554CED16"/>
    <w:rsid w:val="5638C283"/>
    <w:rsid w:val="56B5015F"/>
    <w:rsid w:val="57241FE4"/>
    <w:rsid w:val="588CACE8"/>
    <w:rsid w:val="59ECA221"/>
    <w:rsid w:val="5A74A2FB"/>
    <w:rsid w:val="5B887282"/>
    <w:rsid w:val="60DB395F"/>
    <w:rsid w:val="63916EFC"/>
    <w:rsid w:val="64247C65"/>
    <w:rsid w:val="66A02FFB"/>
    <w:rsid w:val="6A6DFE68"/>
    <w:rsid w:val="6C355DA4"/>
    <w:rsid w:val="6D98C267"/>
    <w:rsid w:val="714CA205"/>
    <w:rsid w:val="79B0DDBB"/>
    <w:rsid w:val="7AFB71D1"/>
    <w:rsid w:val="7B223062"/>
    <w:rsid w:val="7C974232"/>
    <w:rsid w:val="7E331293"/>
    <w:rsid w:val="7ED29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1612"/>
  <w15:chartTrackingRefBased/>
  <w15:docId w15:val="{497F3751-A929-4ACD-945F-7FBEFDF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C428F"/>
  </w:style>
  <w:style w:type="character" w:customStyle="1" w:styleId="eop">
    <w:name w:val="eop"/>
    <w:basedOn w:val="Domylnaczcionkaakapitu"/>
    <w:rsid w:val="001C428F"/>
  </w:style>
  <w:style w:type="character" w:styleId="Hipercze">
    <w:name w:val="Hyperlink"/>
    <w:basedOn w:val="Domylnaczcionkaakapitu"/>
    <w:uiPriority w:val="99"/>
    <w:unhideWhenUsed/>
    <w:rsid w:val="00B551F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27D1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D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D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D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D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CF7"/>
  </w:style>
  <w:style w:type="paragraph" w:styleId="Stopka">
    <w:name w:val="footer"/>
    <w:basedOn w:val="Normalny"/>
    <w:link w:val="Stopka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CF7"/>
  </w:style>
  <w:style w:type="character" w:customStyle="1" w:styleId="ui-provider">
    <w:name w:val="ui-provider"/>
    <w:basedOn w:val="Domylnaczcionkaakapitu"/>
    <w:rsid w:val="002A68F2"/>
  </w:style>
  <w:style w:type="character" w:styleId="Pogrubienie">
    <w:name w:val="Strong"/>
    <w:basedOn w:val="Domylnaczcionkaakapitu"/>
    <w:uiPriority w:val="22"/>
    <w:qFormat/>
    <w:rsid w:val="002C01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43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43D6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34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9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563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72161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5524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38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05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40397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1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978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243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47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472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769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2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5033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6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zalecane-szczepienia-dla-podrozujac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CE3E1-5B05-254B-9E6B-677CD191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Satkiewicz</dc:creator>
  <cp:keywords/>
  <dc:description/>
  <cp:lastModifiedBy>Szerszeniewska, Aneta</cp:lastModifiedBy>
  <cp:revision>2</cp:revision>
  <dcterms:created xsi:type="dcterms:W3CDTF">2024-10-01T14:34:00Z</dcterms:created>
  <dcterms:modified xsi:type="dcterms:W3CDTF">2024-10-01T14:34:00Z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2f9271b5624fbeb95e14b4f5fa951cfa2e0d4c2d56a5a4eabff74e9642336b46</vt:lpwstr>
  </property>
</Properties>
</file>